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8CDCD" w14:textId="77777777" w:rsidR="00BC1C76" w:rsidRPr="0037484D" w:rsidRDefault="00BC1C76" w:rsidP="00BC1C76">
      <w:pPr>
        <w:spacing w:line="0" w:lineRule="atLeast"/>
        <w:ind w:right="20"/>
        <w:jc w:val="center"/>
        <w:rPr>
          <w:rFonts w:ascii="Arial" w:eastAsia="Arial" w:hAnsi="Arial"/>
          <w:b/>
          <w:color w:val="345A8A"/>
          <w:sz w:val="22"/>
          <w:szCs w:val="22"/>
        </w:rPr>
      </w:pPr>
      <w:bookmarkStart w:id="0" w:name="_GoBack"/>
      <w:r w:rsidRPr="0037484D">
        <w:rPr>
          <w:rFonts w:ascii="Arial" w:eastAsia="Arial" w:hAnsi="Arial"/>
          <w:b/>
          <w:color w:val="345A8A"/>
          <w:sz w:val="22"/>
          <w:szCs w:val="22"/>
        </w:rPr>
        <w:t>KEMAMPUAN DASAR (KD)</w:t>
      </w:r>
    </w:p>
    <w:p w14:paraId="11CC26BD" w14:textId="77777777" w:rsidR="00BC1C76" w:rsidRPr="0037484D" w:rsidRDefault="00BC1C76" w:rsidP="00BC1C76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5FF6DE66" w14:textId="77777777" w:rsidR="00BC1C76" w:rsidRPr="0037484D" w:rsidRDefault="00BC1C76" w:rsidP="00BC1C76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1CBEE2AC" w14:textId="77777777" w:rsidR="00BC1C76" w:rsidRPr="0037484D" w:rsidRDefault="00BC1C76" w:rsidP="00BC1C76">
      <w:pPr>
        <w:spacing w:line="0" w:lineRule="atLeast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Perhitungan Kemampuan Dasar</w:t>
      </w:r>
    </w:p>
    <w:p w14:paraId="620A9E60" w14:textId="77777777" w:rsidR="00BC1C76" w:rsidRPr="0037484D" w:rsidRDefault="00BC1C76" w:rsidP="00BC1C76">
      <w:pPr>
        <w:spacing w:line="0" w:lineRule="atLeast"/>
        <w:rPr>
          <w:rFonts w:ascii="Arial" w:eastAsia="Arial" w:hAnsi="Arial"/>
          <w:sz w:val="22"/>
          <w:szCs w:val="22"/>
        </w:rPr>
      </w:pPr>
    </w:p>
    <w:p w14:paraId="4C6AA410" w14:textId="77777777" w:rsidR="00BC1C76" w:rsidRPr="0037484D" w:rsidRDefault="00BC1C76" w:rsidP="00BC1C76">
      <w:pPr>
        <w:spacing w:line="0" w:lineRule="atLeast"/>
        <w:ind w:left="2880" w:firstLine="720"/>
        <w:rPr>
          <w:rFonts w:ascii="Arial" w:eastAsia="Arial" w:hAnsi="Arial"/>
          <w:i/>
          <w:sz w:val="22"/>
          <w:szCs w:val="22"/>
        </w:rPr>
      </w:pPr>
      <w:r w:rsidRPr="0037484D">
        <w:rPr>
          <w:rFonts w:ascii="Arial" w:eastAsia="Arial" w:hAnsi="Arial"/>
          <w:i/>
          <w:sz w:val="22"/>
          <w:szCs w:val="22"/>
        </w:rPr>
        <w:t>KD = 2 NPt</w:t>
      </w:r>
    </w:p>
    <w:p w14:paraId="3224D5D3" w14:textId="77777777" w:rsidR="00BC1C76" w:rsidRPr="0037484D" w:rsidRDefault="00BC1C76" w:rsidP="00BC1C76">
      <w:pPr>
        <w:spacing w:line="0" w:lineRule="atLeast"/>
        <w:ind w:left="2880" w:firstLine="720"/>
        <w:rPr>
          <w:rFonts w:ascii="Arial" w:eastAsia="Cambria Math" w:hAnsi="Arial"/>
          <w:i/>
          <w:sz w:val="22"/>
          <w:szCs w:val="22"/>
        </w:rPr>
      </w:pPr>
    </w:p>
    <w:p w14:paraId="4A2BDB97" w14:textId="77777777" w:rsidR="00BC1C76" w:rsidRPr="0037484D" w:rsidRDefault="00BC1C76" w:rsidP="00BC1C76">
      <w:pPr>
        <w:spacing w:line="0" w:lineRule="atLeast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Dimana :</w:t>
      </w:r>
    </w:p>
    <w:p w14:paraId="0F9404D4" w14:textId="77777777" w:rsidR="00BC1C76" w:rsidRPr="0037484D" w:rsidRDefault="00BC1C76" w:rsidP="00BC1C76">
      <w:pPr>
        <w:spacing w:line="150" w:lineRule="exact"/>
        <w:rPr>
          <w:rFonts w:ascii="Arial" w:eastAsia="Times New Roman" w:hAnsi="Arial"/>
          <w:sz w:val="22"/>
          <w:szCs w:val="22"/>
        </w:rPr>
      </w:pPr>
    </w:p>
    <w:p w14:paraId="3C89EBBE" w14:textId="77777777" w:rsidR="00BC1C76" w:rsidRPr="0037484D" w:rsidRDefault="00BC1C76" w:rsidP="00BC1C76">
      <w:pPr>
        <w:spacing w:line="350" w:lineRule="auto"/>
        <w:ind w:left="709" w:right="20" w:hanging="709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NPt = Nilai paket tertinggi berdasarkan pengalaman menangani pekerjaan dalam kurun waktu 7 (tujuh) tahun terakhir.</w:t>
      </w:r>
    </w:p>
    <w:p w14:paraId="1225B0BE" w14:textId="77777777" w:rsidR="00BC1C76" w:rsidRPr="0037484D" w:rsidRDefault="00BC1C76" w:rsidP="00BC1C76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4AFA1EE6" w14:textId="77777777" w:rsidR="00BC1C76" w:rsidRPr="0037484D" w:rsidRDefault="00BC1C76" w:rsidP="00BC1C76">
      <w:pPr>
        <w:spacing w:line="236" w:lineRule="exact"/>
        <w:rPr>
          <w:rFonts w:ascii="Arial" w:eastAsia="Times New Roman" w:hAnsi="Arial"/>
          <w:sz w:val="22"/>
          <w:szCs w:val="22"/>
        </w:rPr>
      </w:pPr>
    </w:p>
    <w:p w14:paraId="78802808" w14:textId="77777777" w:rsidR="00BC1C76" w:rsidRPr="0037484D" w:rsidRDefault="00BC1C76" w:rsidP="00BC1C76">
      <w:pPr>
        <w:spacing w:line="349" w:lineRule="auto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Untuk nilai pekerjaan dengan umur lebih dari 2 (dua) tahun dapat dikonversi menjadi nilai pekerjaan sekarang dengan menggunakan perhitungan “</w:t>
      </w:r>
      <w:r w:rsidRPr="0037484D">
        <w:rPr>
          <w:rFonts w:ascii="Arial" w:eastAsia="Arial" w:hAnsi="Arial"/>
          <w:i/>
          <w:sz w:val="22"/>
          <w:szCs w:val="22"/>
        </w:rPr>
        <w:t>present value</w:t>
      </w:r>
      <w:r w:rsidRPr="0037484D">
        <w:rPr>
          <w:rFonts w:ascii="Arial" w:eastAsia="Arial" w:hAnsi="Arial"/>
          <w:sz w:val="22"/>
          <w:szCs w:val="22"/>
        </w:rPr>
        <w:t>”.</w:t>
      </w:r>
    </w:p>
    <w:p w14:paraId="678CA9DF" w14:textId="77777777" w:rsidR="00BC1C76" w:rsidRPr="0037484D" w:rsidRDefault="00BC1C76" w:rsidP="00BC1C76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1A5DD0AB" w14:textId="77777777" w:rsidR="00BC1C76" w:rsidRPr="0037484D" w:rsidRDefault="00BC1C76" w:rsidP="00BC1C76">
      <w:pPr>
        <w:spacing w:line="238" w:lineRule="exact"/>
        <w:rPr>
          <w:rFonts w:ascii="Arial" w:eastAsia="Times New Roman" w:hAnsi="Arial"/>
          <w:sz w:val="22"/>
          <w:szCs w:val="22"/>
        </w:rPr>
      </w:pPr>
    </w:p>
    <w:p w14:paraId="1C1ADEE1" w14:textId="77777777" w:rsidR="00BC1C76" w:rsidRPr="0037484D" w:rsidRDefault="00BC1C76" w:rsidP="00BC1C76">
      <w:pPr>
        <w:spacing w:line="351" w:lineRule="auto"/>
        <w:ind w:right="20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Nilai pengalaman pekerjaan dapat dikonversi menjadi nilai pekerjaan sekarang dengan present value menggunakan perhitungan sebagai berikut :</w:t>
      </w:r>
    </w:p>
    <w:p w14:paraId="4DE51E67" w14:textId="77777777" w:rsidR="00BC1C76" w:rsidRPr="0037484D" w:rsidRDefault="00BC1C76" w:rsidP="00BC1C76">
      <w:pPr>
        <w:spacing w:line="351" w:lineRule="auto"/>
        <w:ind w:right="20"/>
        <w:rPr>
          <w:rFonts w:ascii="Arial" w:eastAsia="Arial" w:hAnsi="Arial"/>
          <w:sz w:val="22"/>
          <w:szCs w:val="22"/>
        </w:rPr>
      </w:pPr>
      <m:oMathPara>
        <m:oMath>
          <m:r>
            <w:rPr>
              <w:rFonts w:ascii="Cambria Math" w:eastAsia="Arial" w:hAnsi="Cambria Math"/>
              <w:sz w:val="22"/>
              <w:szCs w:val="22"/>
            </w:rPr>
            <m:t xml:space="preserve">NPs=Npo x </m:t>
          </m:r>
          <m:f>
            <m:fPr>
              <m:ctrlPr>
                <w:rPr>
                  <w:rFonts w:ascii="Cambria Math" w:eastAsia="Arial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eastAsia="Arial" w:hAnsi="Cambria Math"/>
                  <w:sz w:val="22"/>
                  <w:szCs w:val="22"/>
                </w:rPr>
                <m:t>Is</m:t>
              </m:r>
            </m:num>
            <m:den>
              <m:r>
                <w:rPr>
                  <w:rFonts w:ascii="Cambria Math" w:eastAsia="Arial" w:hAnsi="Cambria Math"/>
                  <w:sz w:val="22"/>
                  <w:szCs w:val="22"/>
                </w:rPr>
                <m:t>Io</m:t>
              </m:r>
            </m:den>
          </m:f>
        </m:oMath>
      </m:oMathPara>
    </w:p>
    <w:p w14:paraId="69CC25E4" w14:textId="77777777" w:rsidR="00BC1C76" w:rsidRPr="0037484D" w:rsidRDefault="00BC1C76" w:rsidP="00BC1C76">
      <w:pPr>
        <w:spacing w:line="150" w:lineRule="exact"/>
        <w:rPr>
          <w:rFonts w:ascii="Arial" w:eastAsia="Times New Roman" w:hAnsi="Arial"/>
          <w:sz w:val="22"/>
          <w:szCs w:val="22"/>
        </w:rPr>
      </w:pPr>
    </w:p>
    <w:p w14:paraId="57D678D0" w14:textId="77777777" w:rsidR="00BC1C76" w:rsidRPr="0037484D" w:rsidRDefault="00BC1C76" w:rsidP="00BC1C76">
      <w:pPr>
        <w:spacing w:line="349" w:lineRule="auto"/>
        <w:ind w:left="567" w:right="20" w:hanging="567"/>
        <w:jc w:val="both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NPs</w:t>
      </w:r>
      <w:r w:rsidRPr="0037484D">
        <w:rPr>
          <w:rFonts w:ascii="Arial" w:eastAsia="Arial" w:hAnsi="Arial"/>
          <w:sz w:val="22"/>
          <w:szCs w:val="22"/>
        </w:rPr>
        <w:tab/>
        <w:t>= Nilai Pekerjaan Sekarang</w:t>
      </w:r>
    </w:p>
    <w:p w14:paraId="59E5AD5C" w14:textId="77777777" w:rsidR="00BC1C76" w:rsidRPr="0037484D" w:rsidRDefault="00BC1C76" w:rsidP="00BC1C76">
      <w:pPr>
        <w:spacing w:line="349" w:lineRule="auto"/>
        <w:ind w:left="742" w:right="20" w:hanging="742"/>
        <w:jc w:val="both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Npo  = Nilai Pekerjaan keseluruhan termasuk eskalasi (apabila ada( saat serah terima pertama</w:t>
      </w:r>
    </w:p>
    <w:p w14:paraId="5B388E8B" w14:textId="77777777" w:rsidR="00BC1C76" w:rsidRPr="0037484D" w:rsidRDefault="00BC1C76" w:rsidP="00BC1C76">
      <w:pPr>
        <w:spacing w:line="349" w:lineRule="auto"/>
        <w:ind w:left="567" w:right="20" w:hanging="567"/>
        <w:jc w:val="both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Io</w:t>
      </w:r>
      <w:r w:rsidRPr="0037484D">
        <w:rPr>
          <w:rFonts w:ascii="Arial" w:eastAsia="Arial" w:hAnsi="Arial"/>
          <w:sz w:val="22"/>
          <w:szCs w:val="22"/>
        </w:rPr>
        <w:tab/>
        <w:t>= Indeks dari Biro Pusat Statistik (BPS) pada bulan serah terima pertama</w:t>
      </w:r>
    </w:p>
    <w:p w14:paraId="23C14875" w14:textId="77777777" w:rsidR="00BC1C76" w:rsidRPr="0037484D" w:rsidRDefault="00BC1C76" w:rsidP="00BC1C76">
      <w:pPr>
        <w:spacing w:line="349" w:lineRule="auto"/>
        <w:ind w:left="709" w:right="20" w:hanging="709"/>
        <w:jc w:val="both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Is     = Indeks dari Biro Pusat Statistik pada bulan penilaian prakualifikasi (bila belum ada dapat dihitung dengan regresi linier berdasarkan indeks bulan-bulan sebelumnya)</w:t>
      </w:r>
    </w:p>
    <w:p w14:paraId="490581CD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  <w:bookmarkStart w:id="1" w:name="page38"/>
      <w:bookmarkStart w:id="2" w:name="page39"/>
      <w:bookmarkEnd w:id="1"/>
      <w:bookmarkEnd w:id="2"/>
    </w:p>
    <w:p w14:paraId="73517262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169DFC6F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45E9F847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3BE6A059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19A24708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018BC970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6ABB84C2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36E0F3B9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6EF2DF10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664675D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04DE530D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6024BB5D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C34CDFA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10CEDEF1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6B4B8569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4B4A0062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0FD9786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4BAAED69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762A730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1EB4D8AC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1AE8F842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688B12C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501E3D6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648E7683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48655D7A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3BFDBA5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225A5057" w14:textId="77777777" w:rsidR="00BC1C76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</w:p>
    <w:p w14:paraId="7DC8D5C5" w14:textId="77777777" w:rsidR="00BC1C76" w:rsidRPr="0037484D" w:rsidRDefault="00BC1C76" w:rsidP="00BC1C76">
      <w:pPr>
        <w:spacing w:line="0" w:lineRule="atLeast"/>
        <w:ind w:right="6"/>
        <w:jc w:val="center"/>
        <w:rPr>
          <w:rFonts w:ascii="Arial" w:eastAsia="Arial" w:hAnsi="Arial"/>
          <w:b/>
          <w:color w:val="345A8A"/>
          <w:sz w:val="22"/>
          <w:szCs w:val="22"/>
        </w:rPr>
      </w:pPr>
      <w:r w:rsidRPr="0037484D">
        <w:rPr>
          <w:rFonts w:ascii="Arial" w:eastAsia="Arial" w:hAnsi="Arial"/>
          <w:b/>
          <w:color w:val="345A8A"/>
          <w:sz w:val="22"/>
          <w:szCs w:val="22"/>
        </w:rPr>
        <w:lastRenderedPageBreak/>
        <w:t>SISA KEMAMPUAN NYATA dan SISA KEMAMPUAN PAKET</w:t>
      </w:r>
    </w:p>
    <w:p w14:paraId="1CBDE14D" w14:textId="77777777" w:rsidR="00BC1C76" w:rsidRPr="0037484D" w:rsidRDefault="00BC1C76" w:rsidP="00BC1C76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3B790ED4" w14:textId="77777777" w:rsidR="00BC1C76" w:rsidRPr="0037484D" w:rsidRDefault="00BC1C76" w:rsidP="00BC1C76">
      <w:pPr>
        <w:spacing w:line="352" w:lineRule="exact"/>
        <w:rPr>
          <w:rFonts w:ascii="Arial" w:eastAsia="Times New Roman" w:hAnsi="Arial"/>
          <w:sz w:val="22"/>
          <w:szCs w:val="22"/>
        </w:rPr>
      </w:pPr>
    </w:p>
    <w:p w14:paraId="2E3ABC46" w14:textId="77777777" w:rsidR="00BC1C76" w:rsidRPr="0037484D" w:rsidRDefault="00BC1C76" w:rsidP="00BC1C76">
      <w:pPr>
        <w:spacing w:line="0" w:lineRule="atLeast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Perhitungan Sisa Kemampuan Nyata</w:t>
      </w:r>
    </w:p>
    <w:p w14:paraId="1E559A6E" w14:textId="77777777" w:rsidR="00BC1C76" w:rsidRPr="0037484D" w:rsidRDefault="00BC1C76" w:rsidP="00BC1C76">
      <w:pPr>
        <w:spacing w:line="200" w:lineRule="exact"/>
        <w:rPr>
          <w:rFonts w:ascii="Arial" w:eastAsia="Times New Roman" w:hAnsi="Arial"/>
          <w:sz w:val="22"/>
          <w:szCs w:val="22"/>
        </w:rPr>
      </w:pPr>
    </w:p>
    <w:p w14:paraId="55122EFF" w14:textId="77777777" w:rsidR="00BC1C76" w:rsidRPr="0037484D" w:rsidRDefault="00BC1C76" w:rsidP="00BC1C76">
      <w:pPr>
        <w:pStyle w:val="ListParagraph"/>
        <w:numPr>
          <w:ilvl w:val="0"/>
          <w:numId w:val="1"/>
        </w:numPr>
        <w:spacing w:line="0" w:lineRule="atLeast"/>
        <w:rPr>
          <w:rFonts w:ascii="Arial" w:eastAsia="Arial" w:hAnsi="Arial"/>
          <w:sz w:val="22"/>
          <w:szCs w:val="22"/>
        </w:rPr>
      </w:pPr>
      <w:r w:rsidRPr="0037484D">
        <w:rPr>
          <w:rFonts w:ascii="Arial" w:eastAsia="Arial" w:hAnsi="Arial"/>
          <w:sz w:val="22"/>
          <w:szCs w:val="22"/>
        </w:rPr>
        <w:t>Perhitungan Modal Kerja (MK)</w:t>
      </w:r>
    </w:p>
    <w:p w14:paraId="35A1DFF4" w14:textId="77777777" w:rsidR="00BC1C76" w:rsidRPr="0037484D" w:rsidRDefault="00BC1C76" w:rsidP="00BC1C76">
      <w:pPr>
        <w:pStyle w:val="ListParagraph"/>
        <w:tabs>
          <w:tab w:val="left" w:pos="700"/>
        </w:tabs>
        <w:spacing w:line="0" w:lineRule="atLeast"/>
        <w:rPr>
          <w:rFonts w:ascii="Arial" w:eastAsia="Arial" w:hAnsi="Arial"/>
          <w:sz w:val="22"/>
          <w:szCs w:val="22"/>
        </w:rPr>
      </w:pPr>
    </w:p>
    <w:p w14:paraId="1E195C06" w14:textId="77777777" w:rsidR="00BC1C76" w:rsidRPr="0037484D" w:rsidRDefault="00BC1C76" w:rsidP="00BC1C76">
      <w:pPr>
        <w:pStyle w:val="ListParagraph"/>
        <w:tabs>
          <w:tab w:val="left" w:pos="700"/>
        </w:tabs>
        <w:spacing w:line="0" w:lineRule="atLeast"/>
        <w:rPr>
          <w:rFonts w:ascii="Arial" w:eastAsia="Arial" w:hAnsi="Arial"/>
          <w:sz w:val="22"/>
          <w:szCs w:val="22"/>
        </w:rPr>
      </w:pPr>
      <m:oMathPara>
        <m:oMath>
          <m:r>
            <w:rPr>
              <w:rFonts w:ascii="Cambria Math" w:eastAsia="Arial" w:hAnsi="Cambria Math"/>
              <w:sz w:val="22"/>
              <w:szCs w:val="22"/>
            </w:rPr>
            <m:t>MK=fl x KB</m:t>
          </m:r>
        </m:oMath>
      </m:oMathPara>
    </w:p>
    <w:p w14:paraId="4DEC177D" w14:textId="77777777" w:rsidR="00BC1C76" w:rsidRDefault="00BC1C76" w:rsidP="00BC1C76">
      <w:pPr>
        <w:pStyle w:val="ListParagraph"/>
        <w:tabs>
          <w:tab w:val="left" w:pos="700"/>
        </w:tabs>
        <w:spacing w:line="0" w:lineRule="atLeast"/>
        <w:rPr>
          <w:rFonts w:ascii="Arial" w:eastAsia="Times New Roman" w:hAnsi="Arial"/>
          <w:sz w:val="22"/>
          <w:szCs w:val="22"/>
        </w:rPr>
      </w:pPr>
      <w:r w:rsidRPr="0037484D">
        <w:rPr>
          <w:rFonts w:ascii="Arial" w:eastAsia="Times New Roman" w:hAnsi="Arial"/>
          <w:sz w:val="22"/>
          <w:szCs w:val="22"/>
        </w:rPr>
        <w:t xml:space="preserve"> </w:t>
      </w:r>
    </w:p>
    <w:p w14:paraId="754DF0EC" w14:textId="77777777" w:rsidR="00BC1C76" w:rsidRDefault="00BC1C76" w:rsidP="00BC1C76">
      <w:pPr>
        <w:pStyle w:val="ListParagraph"/>
        <w:tabs>
          <w:tab w:val="left" w:pos="700"/>
        </w:tabs>
        <w:spacing w:line="0" w:lineRule="atLeast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fl</w:t>
      </w:r>
      <w:r>
        <w:rPr>
          <w:rFonts w:ascii="Arial" w:eastAsia="Times New Roman" w:hAnsi="Arial"/>
          <w:sz w:val="22"/>
          <w:szCs w:val="22"/>
        </w:rPr>
        <w:tab/>
        <w:t>= factor liquidasi</w:t>
      </w:r>
    </w:p>
    <w:p w14:paraId="4A2077C2" w14:textId="77777777" w:rsidR="00BC1C76" w:rsidRDefault="00BC1C76" w:rsidP="00BC1C76">
      <w:pPr>
        <w:pStyle w:val="ListParagraph"/>
        <w:tabs>
          <w:tab w:val="left" w:pos="700"/>
        </w:tabs>
        <w:spacing w:line="0" w:lineRule="atLeast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KB</w:t>
      </w:r>
      <w:r>
        <w:rPr>
          <w:rFonts w:ascii="Arial" w:eastAsia="Times New Roman" w:hAnsi="Arial"/>
          <w:sz w:val="22"/>
          <w:szCs w:val="22"/>
        </w:rPr>
        <w:tab/>
        <w:t>= Kekayaan bersih (berdasarkan laporan keuangan audit tahun terakhir)</w:t>
      </w:r>
    </w:p>
    <w:p w14:paraId="5A9F2837" w14:textId="77777777" w:rsidR="00BC1C76" w:rsidRDefault="00BC1C76" w:rsidP="00BC1C76">
      <w:pPr>
        <w:pStyle w:val="ListParagraph"/>
        <w:tabs>
          <w:tab w:val="left" w:pos="700"/>
        </w:tabs>
        <w:spacing w:line="0" w:lineRule="atLeast"/>
        <w:rPr>
          <w:rFonts w:ascii="Arial" w:eastAsia="Times New Roman" w:hAnsi="Arial"/>
          <w:sz w:val="22"/>
          <w:szCs w:val="22"/>
        </w:rPr>
      </w:pPr>
    </w:p>
    <w:p w14:paraId="26D69E8C" w14:textId="77777777" w:rsidR="00BC1C76" w:rsidRDefault="00BC1C76" w:rsidP="00BC1C76">
      <w:pPr>
        <w:pStyle w:val="ListParagraph"/>
        <w:numPr>
          <w:ilvl w:val="0"/>
          <w:numId w:val="1"/>
        </w:numPr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Penetapan Kemampuan Keuangan(KK)</w:t>
      </w:r>
    </w:p>
    <w:p w14:paraId="128D2F2A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4D570A9D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m:oMathPara>
        <m:oMath>
          <m:r>
            <w:rPr>
              <w:rFonts w:ascii="Cambria Math" w:eastAsia="Arial" w:hAnsi="Cambria Math"/>
              <w:sz w:val="22"/>
              <w:szCs w:val="22"/>
            </w:rPr>
            <m:t>KK=fp x MK</m:t>
          </m:r>
        </m:oMath>
      </m:oMathPara>
    </w:p>
    <w:p w14:paraId="1F3F1742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526BF9DF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fp</w:t>
      </w:r>
      <w:r>
        <w:rPr>
          <w:rFonts w:ascii="Arial" w:eastAsia="Arial" w:hAnsi="Arial"/>
          <w:sz w:val="22"/>
          <w:szCs w:val="22"/>
        </w:rPr>
        <w:tab/>
        <w:t>= Faktor perputaran modal</w:t>
      </w:r>
    </w:p>
    <w:p w14:paraId="135DB103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MK</w:t>
      </w:r>
      <w:r>
        <w:rPr>
          <w:rFonts w:ascii="Arial" w:eastAsia="Arial" w:hAnsi="Arial"/>
          <w:sz w:val="22"/>
          <w:szCs w:val="22"/>
        </w:rPr>
        <w:tab/>
        <w:t>= Modal Kerja</w:t>
      </w:r>
    </w:p>
    <w:p w14:paraId="0C5C8122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53D29BF0" w14:textId="77777777" w:rsidR="00BC1C76" w:rsidRDefault="00BC1C76" w:rsidP="00BC1C76">
      <w:pPr>
        <w:pStyle w:val="ListParagraph"/>
        <w:numPr>
          <w:ilvl w:val="0"/>
          <w:numId w:val="1"/>
        </w:numPr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Perhitungan Sisa Kemampuan keaungan (SKK)</w:t>
      </w:r>
    </w:p>
    <w:p w14:paraId="51B534EE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2FBC7A22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m:oMathPara>
        <m:oMath>
          <m:r>
            <w:rPr>
              <w:rFonts w:ascii="Cambria Math" w:eastAsia="Arial" w:hAnsi="Cambria Math"/>
              <w:sz w:val="22"/>
              <w:szCs w:val="22"/>
            </w:rPr>
            <m:t>SKK=KK-NP</m:t>
          </m:r>
        </m:oMath>
      </m:oMathPara>
    </w:p>
    <w:p w14:paraId="6CA644DD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41ACBC4F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KK</w:t>
      </w:r>
      <w:r>
        <w:rPr>
          <w:rFonts w:ascii="Arial" w:eastAsia="Arial" w:hAnsi="Arial"/>
          <w:sz w:val="22"/>
          <w:szCs w:val="22"/>
        </w:rPr>
        <w:tab/>
        <w:t>= Kemampuan Keuangan</w:t>
      </w:r>
    </w:p>
    <w:p w14:paraId="1AC0FD71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NP</w:t>
      </w:r>
      <w:r>
        <w:rPr>
          <w:rFonts w:ascii="Arial" w:eastAsia="Arial" w:hAnsi="Arial"/>
          <w:sz w:val="22"/>
          <w:szCs w:val="22"/>
        </w:rPr>
        <w:tab/>
        <w:t>= Jumlah nilai paket pekerjaan / Proyek yang sedang dilaksanakan</w:t>
      </w:r>
    </w:p>
    <w:p w14:paraId="78C78A40" w14:textId="77777777" w:rsidR="00BC1C76" w:rsidRDefault="00BC1C76" w:rsidP="00BC1C76">
      <w:pPr>
        <w:spacing w:line="0" w:lineRule="atLeast"/>
        <w:rPr>
          <w:rFonts w:ascii="Arial" w:eastAsia="Arial" w:hAnsi="Arial"/>
          <w:sz w:val="22"/>
          <w:szCs w:val="22"/>
        </w:rPr>
      </w:pPr>
    </w:p>
    <w:p w14:paraId="1A0FADEA" w14:textId="77777777" w:rsidR="00BC1C76" w:rsidRDefault="00BC1C76" w:rsidP="00BC1C76">
      <w:pPr>
        <w:pStyle w:val="ListParagraph"/>
        <w:numPr>
          <w:ilvl w:val="0"/>
          <w:numId w:val="1"/>
        </w:numPr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Perhitungan Sisa Kemampuan Melaksanakan Pekerjaan (SKP)</w:t>
      </w:r>
    </w:p>
    <w:p w14:paraId="668FBCCD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334AF9A9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m:oMathPara>
        <m:oMath>
          <m:r>
            <w:rPr>
              <w:rFonts w:ascii="Cambria Math" w:eastAsia="Arial" w:hAnsi="Cambria Math"/>
              <w:sz w:val="22"/>
              <w:szCs w:val="22"/>
            </w:rPr>
            <m:t>SKP=KP-J</m:t>
          </m:r>
        </m:oMath>
      </m:oMathPara>
    </w:p>
    <w:p w14:paraId="5E58A587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</w:p>
    <w:p w14:paraId="09D323C8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KP</w:t>
      </w:r>
      <w:r>
        <w:rPr>
          <w:rFonts w:ascii="Arial" w:eastAsia="Arial" w:hAnsi="Arial"/>
          <w:sz w:val="22"/>
          <w:szCs w:val="22"/>
        </w:rPr>
        <w:tab/>
        <w:t>= Nilai Pekerjaan yang sedang dilaksankan</w:t>
      </w:r>
    </w:p>
    <w:p w14:paraId="04106D2D" w14:textId="77777777" w:rsidR="00BC1C76" w:rsidRDefault="00BC1C76" w:rsidP="00BC1C76">
      <w:pPr>
        <w:pStyle w:val="ListParagraph"/>
        <w:spacing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J</w:t>
      </w:r>
      <w:r>
        <w:rPr>
          <w:rFonts w:ascii="Arial" w:eastAsia="Arial" w:hAnsi="Arial"/>
          <w:sz w:val="22"/>
          <w:szCs w:val="22"/>
        </w:rPr>
        <w:tab/>
        <w:t>= Jumlah Pekerjaan yang sednag dilaksanakan</w:t>
      </w:r>
    </w:p>
    <w:p w14:paraId="05390FB3" w14:textId="77777777" w:rsidR="00BC1C76" w:rsidRDefault="00BC1C76" w:rsidP="00BC1C76">
      <w:pPr>
        <w:spacing w:line="0" w:lineRule="atLeast"/>
        <w:rPr>
          <w:rFonts w:ascii="Arial" w:eastAsia="Arial" w:hAnsi="Arial"/>
          <w:sz w:val="22"/>
          <w:szCs w:val="22"/>
        </w:rPr>
      </w:pPr>
    </w:p>
    <w:p w14:paraId="791BE9EA" w14:textId="77777777" w:rsidR="00BC1C76" w:rsidRDefault="00BC1C76" w:rsidP="00BC1C76">
      <w:pPr>
        <w:spacing w:before="120" w:after="120" w:line="4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Penetapan Kemampuan Menangani Paket Pekerjaan (KP)</w:t>
      </w:r>
    </w:p>
    <w:p w14:paraId="3EE9B66F" w14:textId="77777777" w:rsidR="00BC1C76" w:rsidRDefault="00BC1C76" w:rsidP="00BC1C76">
      <w:pPr>
        <w:pStyle w:val="ListParagraph"/>
        <w:numPr>
          <w:ilvl w:val="0"/>
          <w:numId w:val="2"/>
        </w:numPr>
        <w:spacing w:before="120" w:after="120" w:line="40" w:lineRule="atLeast"/>
        <w:ind w:left="709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Kemampuan proyek adalah kemampuan menangani proyek pada saat yang bersamaan untuk setiap sub bidang pekerjaan</w:t>
      </w:r>
    </w:p>
    <w:p w14:paraId="2708A70E" w14:textId="77777777" w:rsidR="00BC1C76" w:rsidRDefault="00BC1C76" w:rsidP="00BC1C76">
      <w:pPr>
        <w:pStyle w:val="ListParagraph"/>
        <w:numPr>
          <w:ilvl w:val="0"/>
          <w:numId w:val="2"/>
        </w:numPr>
        <w:spacing w:before="120" w:after="120" w:line="40" w:lineRule="atLeast"/>
        <w:ind w:left="709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Dengan memperhatikan kemampuan manajemen proyek yang dapat dilakukan oleh penyedia jasa, maka KP maksimum ditetapkan sbb:</w:t>
      </w:r>
    </w:p>
    <w:p w14:paraId="11FD78B0" w14:textId="77777777" w:rsidR="00BC1C76" w:rsidRDefault="00BC1C76" w:rsidP="00BC1C76">
      <w:pPr>
        <w:pStyle w:val="ListParagraph"/>
        <w:numPr>
          <w:ilvl w:val="0"/>
          <w:numId w:val="3"/>
        </w:numPr>
        <w:spacing w:before="120" w:after="120" w:line="4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Penyedia jasa usaha kecil, KP = 3</w:t>
      </w:r>
    </w:p>
    <w:p w14:paraId="440BBF0B" w14:textId="77777777" w:rsidR="00BC1C76" w:rsidRDefault="00BC1C76" w:rsidP="00BC1C76">
      <w:pPr>
        <w:pStyle w:val="ListParagraph"/>
        <w:spacing w:before="120" w:after="120" w:line="40" w:lineRule="atLeast"/>
        <w:ind w:left="1069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Penyedia jasa bukan usaha kecil KP = 8 atau KP = 1,2 N</w:t>
      </w:r>
    </w:p>
    <w:p w14:paraId="11ACF14D" w14:textId="77777777" w:rsidR="00BC1C76" w:rsidRPr="000F69A7" w:rsidRDefault="00BC1C76" w:rsidP="00BC1C76">
      <w:pPr>
        <w:pStyle w:val="ListParagraph"/>
        <w:numPr>
          <w:ilvl w:val="0"/>
          <w:numId w:val="3"/>
        </w:numPr>
        <w:spacing w:before="120" w:after="120" w:line="4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Penyedia jasa golongan asing = 1,2 N</w:t>
      </w:r>
    </w:p>
    <w:p w14:paraId="32B1C475" w14:textId="77777777" w:rsidR="00BC1C76" w:rsidRDefault="00BC1C76" w:rsidP="00BC1C76">
      <w:pPr>
        <w:spacing w:before="120" w:after="120" w:line="40" w:lineRule="atLeast"/>
        <w:ind w:left="709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Dimana : N adalah jumlah paket pekerjaan terbanyak yang dapat ditangani pada saat yang bersamaan selama kurun waktu 7 (tujuh) tahun terakhir</w:t>
      </w:r>
    </w:p>
    <w:tbl>
      <w:tblPr>
        <w:tblStyle w:val="TableGrid"/>
        <w:tblW w:w="0" w:type="auto"/>
        <w:tblInd w:w="1595" w:type="dxa"/>
        <w:tblLook w:val="04A0" w:firstRow="1" w:lastRow="0" w:firstColumn="1" w:lastColumn="0" w:noHBand="0" w:noVBand="1"/>
      </w:tblPr>
      <w:tblGrid>
        <w:gridCol w:w="1548"/>
        <w:gridCol w:w="1287"/>
        <w:gridCol w:w="1559"/>
        <w:gridCol w:w="1418"/>
      </w:tblGrid>
      <w:tr w:rsidR="00BC1C76" w14:paraId="09D5ED08" w14:textId="77777777" w:rsidTr="00B23411">
        <w:tc>
          <w:tcPr>
            <w:tcW w:w="1548" w:type="dxa"/>
          </w:tcPr>
          <w:p w14:paraId="68CA79CB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Keterangan</w:t>
            </w:r>
          </w:p>
        </w:tc>
        <w:tc>
          <w:tcPr>
            <w:tcW w:w="1287" w:type="dxa"/>
          </w:tcPr>
          <w:p w14:paraId="3AAF50EA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Kecil</w:t>
            </w:r>
          </w:p>
        </w:tc>
        <w:tc>
          <w:tcPr>
            <w:tcW w:w="1559" w:type="dxa"/>
          </w:tcPr>
          <w:p w14:paraId="72BFF79F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Menengah</w:t>
            </w:r>
          </w:p>
        </w:tc>
        <w:tc>
          <w:tcPr>
            <w:tcW w:w="1418" w:type="dxa"/>
          </w:tcPr>
          <w:p w14:paraId="498B8E11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Besar</w:t>
            </w:r>
          </w:p>
        </w:tc>
      </w:tr>
      <w:tr w:rsidR="00BC1C76" w14:paraId="4AA6392E" w14:textId="77777777" w:rsidTr="00B23411">
        <w:tc>
          <w:tcPr>
            <w:tcW w:w="1548" w:type="dxa"/>
          </w:tcPr>
          <w:p w14:paraId="6EF310FD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fl</w:t>
            </w:r>
          </w:p>
        </w:tc>
        <w:tc>
          <w:tcPr>
            <w:tcW w:w="1287" w:type="dxa"/>
          </w:tcPr>
          <w:p w14:paraId="7DDFA5E1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0,3</w:t>
            </w:r>
          </w:p>
        </w:tc>
        <w:tc>
          <w:tcPr>
            <w:tcW w:w="1559" w:type="dxa"/>
          </w:tcPr>
          <w:p w14:paraId="07EB9F34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0,6</w:t>
            </w:r>
          </w:p>
        </w:tc>
        <w:tc>
          <w:tcPr>
            <w:tcW w:w="1418" w:type="dxa"/>
          </w:tcPr>
          <w:p w14:paraId="7547481B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0,8</w:t>
            </w:r>
          </w:p>
        </w:tc>
      </w:tr>
      <w:tr w:rsidR="00BC1C76" w14:paraId="28065854" w14:textId="77777777" w:rsidTr="00B23411">
        <w:tc>
          <w:tcPr>
            <w:tcW w:w="1548" w:type="dxa"/>
          </w:tcPr>
          <w:p w14:paraId="65EC7FD6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fp</w:t>
            </w:r>
          </w:p>
        </w:tc>
        <w:tc>
          <w:tcPr>
            <w:tcW w:w="1287" w:type="dxa"/>
          </w:tcPr>
          <w:p w14:paraId="3CF124B0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6,0</w:t>
            </w:r>
          </w:p>
        </w:tc>
        <w:tc>
          <w:tcPr>
            <w:tcW w:w="1559" w:type="dxa"/>
          </w:tcPr>
          <w:p w14:paraId="0A1935A7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7,0</w:t>
            </w:r>
          </w:p>
        </w:tc>
        <w:tc>
          <w:tcPr>
            <w:tcW w:w="1418" w:type="dxa"/>
          </w:tcPr>
          <w:p w14:paraId="042C069D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8,0</w:t>
            </w:r>
          </w:p>
        </w:tc>
      </w:tr>
      <w:tr w:rsidR="00BC1C76" w14:paraId="55CC767D" w14:textId="77777777" w:rsidTr="00B23411">
        <w:tc>
          <w:tcPr>
            <w:tcW w:w="1548" w:type="dxa"/>
          </w:tcPr>
          <w:p w14:paraId="16775733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KP</w:t>
            </w:r>
          </w:p>
        </w:tc>
        <w:tc>
          <w:tcPr>
            <w:tcW w:w="1287" w:type="dxa"/>
          </w:tcPr>
          <w:p w14:paraId="7B58FA58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3,0</w:t>
            </w:r>
          </w:p>
        </w:tc>
        <w:tc>
          <w:tcPr>
            <w:tcW w:w="1559" w:type="dxa"/>
          </w:tcPr>
          <w:p w14:paraId="1F88F25D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5,0</w:t>
            </w:r>
          </w:p>
        </w:tc>
        <w:tc>
          <w:tcPr>
            <w:tcW w:w="1418" w:type="dxa"/>
          </w:tcPr>
          <w:p w14:paraId="63C69EF1" w14:textId="77777777" w:rsidR="00BC1C76" w:rsidRDefault="00BC1C76" w:rsidP="00B23411">
            <w:pPr>
              <w:spacing w:before="120" w:after="120" w:line="40" w:lineRule="atLeast"/>
              <w:jc w:val="center"/>
              <w:rPr>
                <w:rFonts w:ascii="Arial" w:eastAsia="Arial" w:hAnsi="Arial"/>
                <w:sz w:val="22"/>
                <w:szCs w:val="22"/>
              </w:rPr>
            </w:pPr>
            <w:r>
              <w:rPr>
                <w:rFonts w:ascii="Arial" w:eastAsia="Arial" w:hAnsi="Arial"/>
                <w:sz w:val="22"/>
                <w:szCs w:val="22"/>
              </w:rPr>
              <w:t>8,0</w:t>
            </w:r>
          </w:p>
        </w:tc>
      </w:tr>
    </w:tbl>
    <w:p w14:paraId="1FEA8BAE" w14:textId="77777777" w:rsidR="00BC1C76" w:rsidRPr="000F69A7" w:rsidRDefault="00BC1C76" w:rsidP="00BC1C76">
      <w:pPr>
        <w:spacing w:before="120" w:after="120" w:line="40" w:lineRule="atLeast"/>
        <w:rPr>
          <w:rFonts w:ascii="Arial" w:eastAsia="Arial" w:hAnsi="Arial"/>
          <w:sz w:val="22"/>
          <w:szCs w:val="22"/>
        </w:rPr>
      </w:pPr>
    </w:p>
    <w:p w14:paraId="03FD45C4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266A227B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50B99DF4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lastRenderedPageBreak/>
        <w:t>Format Pengajuan Kemampuan Dasar &amp; Sisa Kemampuan</w:t>
      </w:r>
    </w:p>
    <w:p w14:paraId="7BED683D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25B25" wp14:editId="095F68E5">
                <wp:simplePos x="0" y="0"/>
                <wp:positionH relativeFrom="column">
                  <wp:posOffset>2009775</wp:posOffset>
                </wp:positionH>
                <wp:positionV relativeFrom="paragraph">
                  <wp:posOffset>127000</wp:posOffset>
                </wp:positionV>
                <wp:extent cx="1885950" cy="381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81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04DE11" id="Rectangle 2" o:spid="_x0000_s1026" style="position:absolute;margin-left:158.25pt;margin-top:10pt;width:148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" filled="f" strokecolor="#1f3763 [1604]" strokeweight="1pt"/>
            </w:pict>
          </mc:Fallback>
        </mc:AlternateContent>
      </w:r>
    </w:p>
    <w:p w14:paraId="5DC4DAC1" w14:textId="77777777" w:rsidR="00BC1C76" w:rsidRPr="003F5774" w:rsidRDefault="00BC1C76" w:rsidP="00BC1C76">
      <w:pPr>
        <w:spacing w:before="120" w:after="120" w:line="0" w:lineRule="atLeast"/>
        <w:jc w:val="center"/>
        <w:rPr>
          <w:rFonts w:ascii="Arial" w:eastAsia="Arial" w:hAnsi="Arial"/>
          <w:b/>
          <w:sz w:val="22"/>
          <w:szCs w:val="22"/>
        </w:rPr>
      </w:pPr>
      <w:r w:rsidRPr="003F5774">
        <w:rPr>
          <w:rFonts w:ascii="Arial" w:eastAsia="Arial" w:hAnsi="Arial"/>
          <w:b/>
          <w:sz w:val="22"/>
          <w:szCs w:val="22"/>
        </w:rPr>
        <w:t>PRINT ON LETTER HEAD</w:t>
      </w:r>
    </w:p>
    <w:p w14:paraId="6408FBD9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47B29696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Nama Perusahaan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2947E1C5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Bidang Pekerjaan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45ACFDE9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</w:p>
    <w:p w14:paraId="1895A817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Nama Pekerjaan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405E4908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Nilai Pekerjaan (Npt)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7C24871A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No Kontrak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205FF06D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Tanggal Kontrak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1B97425E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Pemberi Tugas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14D9CF8A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Masa Pelaksanaan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02FBAE3D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Nilai KD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0C580A1E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2888DDF8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Kualifikasi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25B83EFD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Kekayaan Bersih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 [berdasarkan laporan keuangan AUDIT tahun terakhir]</w:t>
      </w:r>
    </w:p>
    <w:p w14:paraId="28553A94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68B5069C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Perhitungan Sisa Kemampuan Nyata:</w:t>
      </w:r>
    </w:p>
    <w:p w14:paraId="03CB71C5" w14:textId="77777777" w:rsidR="00BC1C76" w:rsidRDefault="00BC1C76" w:rsidP="00BC1C76">
      <w:pPr>
        <w:pStyle w:val="ListParagraph"/>
        <w:numPr>
          <w:ilvl w:val="0"/>
          <w:numId w:val="4"/>
        </w:num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Modal Kerja (MK)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2ED83B54" w14:textId="77777777" w:rsidR="00BC1C76" w:rsidRDefault="00BC1C76" w:rsidP="00BC1C76">
      <w:pPr>
        <w:pStyle w:val="ListParagraph"/>
        <w:numPr>
          <w:ilvl w:val="0"/>
          <w:numId w:val="4"/>
        </w:num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Kemampuan Keuangan (KK)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3868D82A" w14:textId="77777777" w:rsidR="00BC1C76" w:rsidRDefault="00BC1C76" w:rsidP="00BC1C76">
      <w:pPr>
        <w:pStyle w:val="ListParagraph"/>
        <w:numPr>
          <w:ilvl w:val="0"/>
          <w:numId w:val="4"/>
        </w:num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Sisa Kemampuan Keuangan (SKK)</w:t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ab/>
        <w:t>:</w:t>
      </w:r>
    </w:p>
    <w:p w14:paraId="29398426" w14:textId="77777777" w:rsidR="00BC1C76" w:rsidRPr="004E3067" w:rsidRDefault="00BC1C76" w:rsidP="00BC1C76">
      <w:pPr>
        <w:pStyle w:val="ListParagraph"/>
        <w:numPr>
          <w:ilvl w:val="0"/>
          <w:numId w:val="4"/>
        </w:num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Sisa Kemampuan Melaksanakan Pekerjaan (SKP)</w:t>
      </w:r>
      <w:r>
        <w:rPr>
          <w:rFonts w:ascii="Arial" w:eastAsia="Arial" w:hAnsi="Arial"/>
          <w:sz w:val="22"/>
          <w:szCs w:val="22"/>
        </w:rPr>
        <w:tab/>
        <w:t>:</w:t>
      </w:r>
    </w:p>
    <w:p w14:paraId="1E8F64D2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7E1B9CE9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Demikian kami sampaikan dengan sesungguhnya untuk dapat digunakan sebagaimana mestinya.</w:t>
      </w:r>
    </w:p>
    <w:p w14:paraId="045F8192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5EFA794E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Hormat Kami,</w:t>
      </w:r>
    </w:p>
    <w:p w14:paraId="4A0C992D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[Tempat], [tanggal – bulan – tahun]</w:t>
      </w:r>
    </w:p>
    <w:p w14:paraId="605D2624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708D2843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724E95D6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- TTD di atas material Rp 6000,-</w:t>
      </w:r>
    </w:p>
    <w:p w14:paraId="4BD72A8D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- Cap Perusahaan</w:t>
      </w:r>
    </w:p>
    <w:p w14:paraId="18884E26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</w:p>
    <w:p w14:paraId="402AC300" w14:textId="77777777" w:rsidR="00BC1C76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[ ___________Nama_____________]</w:t>
      </w:r>
    </w:p>
    <w:p w14:paraId="43879D82" w14:textId="77777777" w:rsidR="00BC1C76" w:rsidRPr="00C363DE" w:rsidRDefault="00BC1C76" w:rsidP="00BC1C76">
      <w:pPr>
        <w:spacing w:before="120" w:after="120" w:line="0" w:lineRule="atLeast"/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Jabatan : _______________</w:t>
      </w:r>
    </w:p>
    <w:bookmarkEnd w:id="0"/>
    <w:p w14:paraId="04119EF6" w14:textId="6C99F2E9" w:rsidR="002932AC" w:rsidRPr="00BC1C76" w:rsidRDefault="002932AC" w:rsidP="00BC1C76"/>
    <w:sectPr w:rsidR="002932AC" w:rsidRPr="00BC1C76" w:rsidSect="0037484D">
      <w:pgSz w:w="11900" w:h="16838"/>
      <w:pgMar w:top="1437" w:right="1440" w:bottom="448" w:left="1440" w:header="0" w:footer="0" w:gutter="0"/>
      <w:cols w:space="0" w:equalWidth="0">
        <w:col w:w="9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4694B"/>
    <w:multiLevelType w:val="hybridMultilevel"/>
    <w:tmpl w:val="6EFC54B8"/>
    <w:lvl w:ilvl="0" w:tplc="B61276AA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A426D"/>
    <w:multiLevelType w:val="hybridMultilevel"/>
    <w:tmpl w:val="AA7E1E8A"/>
    <w:lvl w:ilvl="0" w:tplc="43C2BAE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789" w:hanging="360"/>
      </w:pPr>
    </w:lvl>
    <w:lvl w:ilvl="2" w:tplc="3809001B" w:tentative="1">
      <w:start w:val="1"/>
      <w:numFmt w:val="lowerRoman"/>
      <w:lvlText w:val="%3."/>
      <w:lvlJc w:val="right"/>
      <w:pPr>
        <w:ind w:left="2509" w:hanging="180"/>
      </w:pPr>
    </w:lvl>
    <w:lvl w:ilvl="3" w:tplc="3809000F" w:tentative="1">
      <w:start w:val="1"/>
      <w:numFmt w:val="decimal"/>
      <w:lvlText w:val="%4."/>
      <w:lvlJc w:val="left"/>
      <w:pPr>
        <w:ind w:left="3229" w:hanging="360"/>
      </w:pPr>
    </w:lvl>
    <w:lvl w:ilvl="4" w:tplc="38090019" w:tentative="1">
      <w:start w:val="1"/>
      <w:numFmt w:val="lowerLetter"/>
      <w:lvlText w:val="%5."/>
      <w:lvlJc w:val="left"/>
      <w:pPr>
        <w:ind w:left="3949" w:hanging="360"/>
      </w:pPr>
    </w:lvl>
    <w:lvl w:ilvl="5" w:tplc="3809001B" w:tentative="1">
      <w:start w:val="1"/>
      <w:numFmt w:val="lowerRoman"/>
      <w:lvlText w:val="%6."/>
      <w:lvlJc w:val="right"/>
      <w:pPr>
        <w:ind w:left="4669" w:hanging="180"/>
      </w:pPr>
    </w:lvl>
    <w:lvl w:ilvl="6" w:tplc="3809000F" w:tentative="1">
      <w:start w:val="1"/>
      <w:numFmt w:val="decimal"/>
      <w:lvlText w:val="%7."/>
      <w:lvlJc w:val="left"/>
      <w:pPr>
        <w:ind w:left="5389" w:hanging="360"/>
      </w:pPr>
    </w:lvl>
    <w:lvl w:ilvl="7" w:tplc="38090019" w:tentative="1">
      <w:start w:val="1"/>
      <w:numFmt w:val="lowerLetter"/>
      <w:lvlText w:val="%8."/>
      <w:lvlJc w:val="left"/>
      <w:pPr>
        <w:ind w:left="6109" w:hanging="360"/>
      </w:pPr>
    </w:lvl>
    <w:lvl w:ilvl="8" w:tplc="3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7304E1"/>
    <w:multiLevelType w:val="hybridMultilevel"/>
    <w:tmpl w:val="D3749B66"/>
    <w:lvl w:ilvl="0" w:tplc="3809000F">
      <w:start w:val="1"/>
      <w:numFmt w:val="decimal"/>
      <w:lvlText w:val="%1."/>
      <w:lvlJc w:val="left"/>
      <w:pPr>
        <w:ind w:left="1080" w:hanging="360"/>
      </w:p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30738C"/>
    <w:multiLevelType w:val="hybridMultilevel"/>
    <w:tmpl w:val="133ADA84"/>
    <w:lvl w:ilvl="0" w:tplc="68E6A7A4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59"/>
    <w:rsid w:val="000D3F3D"/>
    <w:rsid w:val="000D43B1"/>
    <w:rsid w:val="00105459"/>
    <w:rsid w:val="002932AC"/>
    <w:rsid w:val="003046AB"/>
    <w:rsid w:val="00427E47"/>
    <w:rsid w:val="00984E9B"/>
    <w:rsid w:val="00BB7113"/>
    <w:rsid w:val="00BC1C76"/>
    <w:rsid w:val="00E754B1"/>
    <w:rsid w:val="00EB796E"/>
    <w:rsid w:val="00F068B4"/>
    <w:rsid w:val="00FC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FEF9E"/>
  <w15:chartTrackingRefBased/>
  <w15:docId w15:val="{DAB12EF1-64E6-4707-95AE-1F8F6EAE5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C76"/>
    <w:pPr>
      <w:spacing w:after="0" w:line="240" w:lineRule="auto"/>
    </w:pPr>
    <w:rPr>
      <w:rFonts w:ascii="Calibri" w:eastAsia="Calibri" w:hAnsi="Calibri" w:cs="Arial"/>
      <w:sz w:val="20"/>
      <w:szCs w:val="20"/>
      <w:lang w:val="en-ID" w:eastAsia="en-ID"/>
    </w:rPr>
  </w:style>
  <w:style w:type="paragraph" w:styleId="Heading3">
    <w:name w:val="heading 3"/>
    <w:basedOn w:val="Normal"/>
    <w:next w:val="Normal"/>
    <w:link w:val="Heading3Char"/>
    <w:qFormat/>
    <w:rsid w:val="00984E9B"/>
    <w:pPr>
      <w:keepNext/>
      <w:keepLines/>
      <w:pBdr>
        <w:bottom w:val="single" w:sz="2" w:space="1" w:color="4F81BD"/>
      </w:pBdr>
      <w:spacing w:before="200" w:line="276" w:lineRule="auto"/>
      <w:ind w:left="144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984E9B"/>
    <w:rPr>
      <w:rFonts w:ascii="Cambria" w:eastAsia="Calibri" w:hAnsi="Cambria"/>
      <w:b/>
      <w:bCs/>
      <w:color w:val="4F81BD"/>
    </w:rPr>
  </w:style>
  <w:style w:type="paragraph" w:styleId="ListParagraph">
    <w:name w:val="List Paragraph"/>
    <w:basedOn w:val="Normal"/>
    <w:uiPriority w:val="34"/>
    <w:qFormat/>
    <w:rsid w:val="00BC1C76"/>
    <w:pPr>
      <w:ind w:left="720"/>
      <w:contextualSpacing/>
    </w:pPr>
  </w:style>
  <w:style w:type="table" w:styleId="TableGrid">
    <w:name w:val="Table Grid"/>
    <w:basedOn w:val="TableNormal"/>
    <w:uiPriority w:val="39"/>
    <w:rsid w:val="00BC1C76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ceki</dc:creator>
  <cp:keywords/>
  <dc:description/>
  <cp:lastModifiedBy>RET 3</cp:lastModifiedBy>
  <cp:revision>10</cp:revision>
  <dcterms:created xsi:type="dcterms:W3CDTF">2017-12-22T07:18:00Z</dcterms:created>
  <dcterms:modified xsi:type="dcterms:W3CDTF">2018-01-08T06:33:00Z</dcterms:modified>
</cp:coreProperties>
</file>